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4B7" w:rsidRDefault="004F3920" w:rsidP="005064B7">
      <w:pPr>
        <w:spacing w:after="0"/>
        <w:ind w:left="5664" w:firstLine="708"/>
        <w:jc w:val="right"/>
        <w:rPr>
          <w:rFonts w:ascii="Times New Roman" w:eastAsia="Calibri" w:hAnsi="Times New Roman" w:cs="Times New Roman"/>
          <w:b/>
        </w:rPr>
      </w:pPr>
      <w:r w:rsidRPr="008B3DE9">
        <w:rPr>
          <w:rFonts w:ascii="Times New Roman" w:eastAsia="Calibri" w:hAnsi="Times New Roman" w:cs="Times New Roman"/>
          <w:b/>
        </w:rPr>
        <w:t xml:space="preserve">ANEXA </w:t>
      </w:r>
      <w:r w:rsidR="002F62BB">
        <w:rPr>
          <w:rFonts w:ascii="Times New Roman" w:eastAsia="Calibri" w:hAnsi="Times New Roman" w:cs="Times New Roman"/>
          <w:b/>
        </w:rPr>
        <w:t>NR. 2</w:t>
      </w:r>
      <w:r w:rsidR="005064B7" w:rsidRPr="005064B7">
        <w:rPr>
          <w:rFonts w:ascii="Times New Roman" w:eastAsia="Calibri" w:hAnsi="Times New Roman" w:cs="Times New Roman"/>
          <w:b/>
        </w:rPr>
        <w:t xml:space="preserve"> </w:t>
      </w:r>
    </w:p>
    <w:p w:rsidR="005064B7" w:rsidRPr="005064B7" w:rsidRDefault="009A2BF3" w:rsidP="005064B7">
      <w:pPr>
        <w:spacing w:after="0"/>
        <w:ind w:left="5664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la Hotărârea nr. ____ /____2022</w:t>
      </w:r>
      <w:r w:rsidR="005064B7">
        <w:rPr>
          <w:rFonts w:ascii="Times New Roman" w:eastAsia="Calibri" w:hAnsi="Times New Roman" w:cs="Times New Roman"/>
          <w:b/>
        </w:rPr>
        <w:t xml:space="preserve">   </w:t>
      </w:r>
      <w:r w:rsidR="005064B7" w:rsidRPr="008B3DE9">
        <w:rPr>
          <w:rFonts w:ascii="Times New Roman" w:eastAsia="Calibri" w:hAnsi="Times New Roman" w:cs="Times New Roman"/>
          <w:b/>
        </w:rPr>
        <w:t>a Consiliului local al municipiului Bistriţa</w:t>
      </w:r>
    </w:p>
    <w:tbl>
      <w:tblPr>
        <w:tblpPr w:leftFromText="180" w:rightFromText="180" w:vertAnchor="text" w:horzAnchor="margin" w:tblpY="45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919"/>
        <w:gridCol w:w="1036"/>
        <w:gridCol w:w="1203"/>
        <w:gridCol w:w="1394"/>
        <w:gridCol w:w="1224"/>
        <w:gridCol w:w="2764"/>
      </w:tblGrid>
      <w:tr w:rsidR="005064B7" w:rsidRPr="00CA6AB3" w:rsidTr="005064B7">
        <w:trPr>
          <w:trHeight w:val="315"/>
        </w:trPr>
        <w:tc>
          <w:tcPr>
            <w:tcW w:w="98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64B7" w:rsidRPr="000A1054" w:rsidRDefault="005064B7" w:rsidP="00506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 xml:space="preserve">Cuantumul </w:t>
            </w:r>
            <w:r w:rsidRPr="000A1054">
              <w:rPr>
                <w:rFonts w:ascii="Times New Roman" w:hAnsi="Times New Roman" w:cs="Times New Roman"/>
                <w:b/>
                <w:sz w:val="24"/>
                <w:szCs w:val="24"/>
              </w:rPr>
              <w:t>taxei de reabilitare termică</w:t>
            </w:r>
          </w:p>
          <w:p w:rsidR="005064B7" w:rsidRPr="000A1054" w:rsidRDefault="005064B7" w:rsidP="00AD6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 xml:space="preserve">ca mecanism de recuperare a sumelor avansate de către Consiliul local al municipiului Bistriţa pentru asigurarea cotei de contribuţie proprie a proprietarilor din blocul de locuinţe situat  ȋn  mun. Bistriţa,   </w:t>
            </w:r>
            <w:r w:rsidR="009A2BF3" w:rsidRPr="000A1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6BCB" w:rsidRPr="000A1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6BCB" w:rsidRPr="000A10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Intr. Zorelelor, Nr. 11A, Sc. A </w:t>
            </w:r>
            <w:r w:rsidRPr="000A1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- Asociaţia de Proprietari „</w:t>
            </w:r>
            <w:r w:rsidR="00AD6BCB" w:rsidRPr="000A1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INTRAREA ZORELELOR 11A</w:t>
            </w:r>
            <w:r w:rsidRPr="000A1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” </w:t>
            </w:r>
          </w:p>
          <w:p w:rsidR="00AD6BCB" w:rsidRPr="000A1054" w:rsidRDefault="00AD6BCB" w:rsidP="00AD6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  <w:p w:rsidR="00AD6BCB" w:rsidRPr="000A1054" w:rsidRDefault="00AD6BCB" w:rsidP="00AD6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</w:tr>
      <w:tr w:rsidR="005064B7" w:rsidRPr="00CA6AB3" w:rsidTr="005064B7">
        <w:trPr>
          <w:trHeight w:val="420"/>
        </w:trPr>
        <w:tc>
          <w:tcPr>
            <w:tcW w:w="1349" w:type="dxa"/>
            <w:vMerge w:val="restart"/>
            <w:shd w:val="clear" w:color="auto" w:fill="auto"/>
            <w:noWrap/>
            <w:vAlign w:val="center"/>
          </w:tcPr>
          <w:p w:rsidR="005064B7" w:rsidRPr="000A1054" w:rsidRDefault="005064B7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0A1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Apartament</w:t>
            </w:r>
          </w:p>
        </w:tc>
        <w:tc>
          <w:tcPr>
            <w:tcW w:w="919" w:type="dxa"/>
            <w:vMerge w:val="restart"/>
            <w:shd w:val="clear" w:color="auto" w:fill="auto"/>
            <w:noWrap/>
            <w:vAlign w:val="center"/>
          </w:tcPr>
          <w:p w:rsidR="005064B7" w:rsidRPr="000A1054" w:rsidRDefault="005064B7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0A1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Sc.</w:t>
            </w:r>
          </w:p>
        </w:tc>
        <w:tc>
          <w:tcPr>
            <w:tcW w:w="1036" w:type="dxa"/>
            <w:vMerge w:val="restart"/>
            <w:shd w:val="clear" w:color="auto" w:fill="auto"/>
            <w:noWrap/>
            <w:vAlign w:val="center"/>
            <w:hideMark/>
          </w:tcPr>
          <w:p w:rsidR="005064B7" w:rsidRPr="000A1054" w:rsidRDefault="005064B7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0A1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Supr. </w:t>
            </w:r>
            <w:r w:rsidR="00AE48D6" w:rsidRPr="000A1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Apart. </w:t>
            </w:r>
            <w:r w:rsidRPr="000A1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(mp/ap)</w:t>
            </w:r>
          </w:p>
        </w:tc>
        <w:tc>
          <w:tcPr>
            <w:tcW w:w="1203" w:type="dxa"/>
            <w:vMerge w:val="restart"/>
            <w:shd w:val="clear" w:color="auto" w:fill="auto"/>
            <w:noWrap/>
            <w:vAlign w:val="center"/>
            <w:hideMark/>
          </w:tcPr>
          <w:p w:rsidR="005064B7" w:rsidRPr="000A1054" w:rsidRDefault="005064B7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0A1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Tâmplărie (mp/ap)</w:t>
            </w:r>
          </w:p>
        </w:tc>
        <w:tc>
          <w:tcPr>
            <w:tcW w:w="1394" w:type="dxa"/>
            <w:shd w:val="clear" w:color="auto" w:fill="auto"/>
            <w:vAlign w:val="center"/>
            <w:hideMark/>
          </w:tcPr>
          <w:p w:rsidR="005064B7" w:rsidRPr="000A1054" w:rsidRDefault="005064B7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0A1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Cost total (100%)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5064B7" w:rsidRPr="000A1054" w:rsidRDefault="005064B7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0A1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Cota locatari</w:t>
            </w:r>
            <w:r w:rsidRPr="000A1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br/>
              <w:t>(25%)</w:t>
            </w:r>
          </w:p>
        </w:tc>
        <w:tc>
          <w:tcPr>
            <w:tcW w:w="2764" w:type="dxa"/>
            <w:shd w:val="clear" w:color="auto" w:fill="auto"/>
            <w:vAlign w:val="center"/>
            <w:hideMark/>
          </w:tcPr>
          <w:p w:rsidR="005064B7" w:rsidRPr="000A1054" w:rsidRDefault="005064B7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0A1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Cota locatari</w:t>
            </w:r>
            <w:r w:rsidRPr="000A10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br/>
              <w:t>(3.5%)</w:t>
            </w:r>
          </w:p>
        </w:tc>
      </w:tr>
      <w:tr w:rsidR="005064B7" w:rsidRPr="00CA6AB3" w:rsidTr="005064B7">
        <w:trPr>
          <w:trHeight w:val="183"/>
        </w:trPr>
        <w:tc>
          <w:tcPr>
            <w:tcW w:w="134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0A1054" w:rsidRDefault="005064B7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0A1054" w:rsidRDefault="005064B7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3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0A1054" w:rsidRDefault="005064B7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03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4B7" w:rsidRPr="000A1054" w:rsidRDefault="005064B7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3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4B7" w:rsidRPr="000A1054" w:rsidRDefault="005064B7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0A1054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(Lei/ap. cu TVA)</w:t>
            </w:r>
          </w:p>
        </w:tc>
      </w:tr>
      <w:tr w:rsidR="000A1054" w:rsidRPr="00CA6AB3" w:rsidTr="005134C7">
        <w:trPr>
          <w:trHeight w:val="300"/>
        </w:trPr>
        <w:tc>
          <w:tcPr>
            <w:tcW w:w="134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61,25</w:t>
            </w:r>
          </w:p>
        </w:tc>
        <w:tc>
          <w:tcPr>
            <w:tcW w:w="1203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30.617,98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7.654,49</w:t>
            </w:r>
          </w:p>
        </w:tc>
        <w:tc>
          <w:tcPr>
            <w:tcW w:w="276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1.071,63</w:t>
            </w:r>
          </w:p>
        </w:tc>
      </w:tr>
      <w:tr w:rsidR="000A1054" w:rsidRPr="00CA6AB3" w:rsidTr="005134C7">
        <w:trPr>
          <w:trHeight w:val="300"/>
        </w:trPr>
        <w:tc>
          <w:tcPr>
            <w:tcW w:w="134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1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61,83</w:t>
            </w:r>
          </w:p>
        </w:tc>
        <w:tc>
          <w:tcPr>
            <w:tcW w:w="1203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30.907,91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7.726,98</w:t>
            </w:r>
          </w:p>
        </w:tc>
        <w:tc>
          <w:tcPr>
            <w:tcW w:w="276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1.081,78</w:t>
            </w:r>
          </w:p>
        </w:tc>
      </w:tr>
      <w:tr w:rsidR="000A1054" w:rsidRPr="00CA6AB3" w:rsidTr="005134C7">
        <w:trPr>
          <w:trHeight w:val="300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24.994,27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6.248,57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874,80</w:t>
            </w:r>
          </w:p>
        </w:tc>
      </w:tr>
      <w:tr w:rsidR="000A1054" w:rsidRPr="00CA6AB3" w:rsidTr="005134C7">
        <w:trPr>
          <w:trHeight w:val="300"/>
        </w:trPr>
        <w:tc>
          <w:tcPr>
            <w:tcW w:w="134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1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61,83</w:t>
            </w:r>
          </w:p>
        </w:tc>
        <w:tc>
          <w:tcPr>
            <w:tcW w:w="1203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30.907,91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7.726,98</w:t>
            </w:r>
          </w:p>
        </w:tc>
        <w:tc>
          <w:tcPr>
            <w:tcW w:w="276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1.081,78</w:t>
            </w:r>
          </w:p>
        </w:tc>
      </w:tr>
      <w:tr w:rsidR="000A1054" w:rsidRPr="00CA6AB3" w:rsidTr="005134C7">
        <w:trPr>
          <w:trHeight w:val="300"/>
        </w:trPr>
        <w:tc>
          <w:tcPr>
            <w:tcW w:w="134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1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203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9,000</w:t>
            </w: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34.892,66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8.723,16</w:t>
            </w:r>
          </w:p>
        </w:tc>
        <w:tc>
          <w:tcPr>
            <w:tcW w:w="276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1.221,24</w:t>
            </w:r>
          </w:p>
        </w:tc>
      </w:tr>
      <w:tr w:rsidR="000A1054" w:rsidRPr="00CA6AB3" w:rsidTr="005134C7">
        <w:trPr>
          <w:trHeight w:val="300"/>
        </w:trPr>
        <w:tc>
          <w:tcPr>
            <w:tcW w:w="134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1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63,78</w:t>
            </w:r>
          </w:p>
        </w:tc>
        <w:tc>
          <w:tcPr>
            <w:tcW w:w="1203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31.882,69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7.970,67</w:t>
            </w:r>
          </w:p>
        </w:tc>
        <w:tc>
          <w:tcPr>
            <w:tcW w:w="276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1.115,89</w:t>
            </w:r>
          </w:p>
        </w:tc>
      </w:tr>
      <w:tr w:rsidR="000A1054" w:rsidRPr="00CA6AB3" w:rsidTr="005134C7">
        <w:trPr>
          <w:trHeight w:val="300"/>
        </w:trPr>
        <w:tc>
          <w:tcPr>
            <w:tcW w:w="134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1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61,83</w:t>
            </w:r>
          </w:p>
        </w:tc>
        <w:tc>
          <w:tcPr>
            <w:tcW w:w="1203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30.907,91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7.726,98</w:t>
            </w:r>
          </w:p>
        </w:tc>
        <w:tc>
          <w:tcPr>
            <w:tcW w:w="276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1.081,78</w:t>
            </w:r>
          </w:p>
        </w:tc>
      </w:tr>
      <w:tr w:rsidR="000A1054" w:rsidRPr="00CA6AB3" w:rsidTr="005134C7">
        <w:trPr>
          <w:trHeight w:val="300"/>
        </w:trPr>
        <w:tc>
          <w:tcPr>
            <w:tcW w:w="134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1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203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8,940</w:t>
            </w: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34.869,99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8.717,50</w:t>
            </w:r>
          </w:p>
        </w:tc>
        <w:tc>
          <w:tcPr>
            <w:tcW w:w="276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1.220,45</w:t>
            </w:r>
          </w:p>
        </w:tc>
      </w:tr>
      <w:tr w:rsidR="000A1054" w:rsidRPr="00CA6AB3" w:rsidTr="005134C7">
        <w:trPr>
          <w:trHeight w:val="405"/>
        </w:trPr>
        <w:tc>
          <w:tcPr>
            <w:tcW w:w="134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1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63,78</w:t>
            </w:r>
          </w:p>
        </w:tc>
        <w:tc>
          <w:tcPr>
            <w:tcW w:w="1203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9,220</w:t>
            </w: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35.365,68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8.841,42</w:t>
            </w:r>
          </w:p>
        </w:tc>
        <w:tc>
          <w:tcPr>
            <w:tcW w:w="276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1.237,80</w:t>
            </w:r>
          </w:p>
        </w:tc>
      </w:tr>
      <w:tr w:rsidR="000A1054" w:rsidRPr="00CA6AB3" w:rsidTr="005134C7">
        <w:trPr>
          <w:trHeight w:val="405"/>
        </w:trPr>
        <w:tc>
          <w:tcPr>
            <w:tcW w:w="134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63,78</w:t>
            </w:r>
          </w:p>
        </w:tc>
        <w:tc>
          <w:tcPr>
            <w:tcW w:w="1203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8,850</w:t>
            </w: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35.225,91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8.806,48</w:t>
            </w:r>
          </w:p>
        </w:tc>
        <w:tc>
          <w:tcPr>
            <w:tcW w:w="276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1.232,91</w:t>
            </w:r>
          </w:p>
        </w:tc>
      </w:tr>
      <w:tr w:rsidR="000A1054" w:rsidRPr="00CA6AB3" w:rsidTr="005134C7">
        <w:trPr>
          <w:trHeight w:val="405"/>
        </w:trPr>
        <w:tc>
          <w:tcPr>
            <w:tcW w:w="134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203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8,650</w:t>
            </w: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34.760,44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8.690,11</w:t>
            </w:r>
          </w:p>
        </w:tc>
        <w:tc>
          <w:tcPr>
            <w:tcW w:w="276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1.216,62</w:t>
            </w:r>
          </w:p>
        </w:tc>
      </w:tr>
      <w:tr w:rsidR="000A1054" w:rsidRPr="00CA6AB3" w:rsidTr="005134C7">
        <w:trPr>
          <w:trHeight w:val="405"/>
        </w:trPr>
        <w:tc>
          <w:tcPr>
            <w:tcW w:w="134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1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63,78</w:t>
            </w:r>
          </w:p>
        </w:tc>
        <w:tc>
          <w:tcPr>
            <w:tcW w:w="1203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9,160</w:t>
            </w: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35.343,01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8.835,75</w:t>
            </w:r>
          </w:p>
        </w:tc>
        <w:tc>
          <w:tcPr>
            <w:tcW w:w="276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1.237,01</w:t>
            </w:r>
          </w:p>
        </w:tc>
      </w:tr>
      <w:tr w:rsidR="000A1054" w:rsidRPr="00CA6AB3" w:rsidTr="005134C7">
        <w:trPr>
          <w:trHeight w:val="405"/>
        </w:trPr>
        <w:tc>
          <w:tcPr>
            <w:tcW w:w="134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61,44</w:t>
            </w:r>
          </w:p>
        </w:tc>
        <w:tc>
          <w:tcPr>
            <w:tcW w:w="1203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8,970</w:t>
            </w: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34.101,51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8.525,38</w:t>
            </w:r>
          </w:p>
        </w:tc>
        <w:tc>
          <w:tcPr>
            <w:tcW w:w="276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1.193,55</w:t>
            </w:r>
          </w:p>
        </w:tc>
      </w:tr>
      <w:tr w:rsidR="000A1054" w:rsidRPr="00CA6AB3" w:rsidTr="005134C7">
        <w:trPr>
          <w:trHeight w:val="405"/>
        </w:trPr>
        <w:tc>
          <w:tcPr>
            <w:tcW w:w="134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19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203" w:type="dxa"/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8,840</w:t>
            </w: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34.832,22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8.708,05</w:t>
            </w:r>
          </w:p>
        </w:tc>
        <w:tc>
          <w:tcPr>
            <w:tcW w:w="2764" w:type="dxa"/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1.219,13</w:t>
            </w:r>
          </w:p>
        </w:tc>
      </w:tr>
      <w:tr w:rsidR="000A1054" w:rsidRPr="00CA6AB3" w:rsidTr="005134C7">
        <w:trPr>
          <w:trHeight w:val="405"/>
        </w:trPr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63,78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A1054" w:rsidRPr="000A1054" w:rsidRDefault="000A1054" w:rsidP="000A1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054">
              <w:rPr>
                <w:rFonts w:ascii="Times New Roman" w:hAnsi="Times New Roman" w:cs="Times New Roman"/>
                <w:sz w:val="24"/>
                <w:szCs w:val="24"/>
              </w:rPr>
              <w:t>9,230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35.369,46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8.842,36</w:t>
            </w:r>
          </w:p>
        </w:tc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A1054" w:rsidRPr="000A1054" w:rsidRDefault="000A1054" w:rsidP="000A1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0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1.237,93</w:t>
            </w:r>
          </w:p>
        </w:tc>
      </w:tr>
    </w:tbl>
    <w:p w:rsidR="005064B7" w:rsidRPr="008B3DE9" w:rsidRDefault="005064B7" w:rsidP="005064B7">
      <w:pPr>
        <w:spacing w:after="0"/>
        <w:rPr>
          <w:rFonts w:ascii="Times New Roman" w:eastAsia="Calibri" w:hAnsi="Times New Roman" w:cs="Times New Roman"/>
          <w:b/>
        </w:rPr>
      </w:pPr>
    </w:p>
    <w:p w:rsidR="003E4C87" w:rsidRPr="00726029" w:rsidRDefault="005064B7" w:rsidP="00726029">
      <w:pPr>
        <w:spacing w:after="0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</w:p>
    <w:sectPr w:rsidR="003E4C87" w:rsidRPr="00726029" w:rsidSect="005064B7">
      <w:footerReference w:type="default" r:id="rId7"/>
      <w:pgSz w:w="11906" w:h="16838"/>
      <w:pgMar w:top="568" w:right="991" w:bottom="28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71E" w:rsidRDefault="00F5171E" w:rsidP="005348B8">
      <w:pPr>
        <w:spacing w:after="0" w:line="240" w:lineRule="auto"/>
      </w:pPr>
      <w:r>
        <w:separator/>
      </w:r>
    </w:p>
  </w:endnote>
  <w:endnote w:type="continuationSeparator" w:id="0">
    <w:p w:rsidR="00F5171E" w:rsidRDefault="00F5171E" w:rsidP="0053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486496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171E" w:rsidRPr="00F5171E" w:rsidRDefault="00F5171E">
        <w:pPr>
          <w:pStyle w:val="Footer"/>
          <w:jc w:val="center"/>
          <w:rPr>
            <w:rFonts w:ascii="Times New Roman" w:hAnsi="Times New Roman" w:cs="Times New Roman"/>
          </w:rPr>
        </w:pPr>
        <w:r w:rsidRPr="00F5171E">
          <w:rPr>
            <w:rFonts w:ascii="Times New Roman" w:hAnsi="Times New Roman" w:cs="Times New Roman"/>
          </w:rPr>
          <w:fldChar w:fldCharType="begin"/>
        </w:r>
        <w:r w:rsidRPr="00F5171E">
          <w:rPr>
            <w:rFonts w:ascii="Times New Roman" w:hAnsi="Times New Roman" w:cs="Times New Roman"/>
          </w:rPr>
          <w:instrText xml:space="preserve"> PAGE   \* MERGEFORMAT </w:instrText>
        </w:r>
        <w:r w:rsidRPr="00F5171E">
          <w:rPr>
            <w:rFonts w:ascii="Times New Roman" w:hAnsi="Times New Roman" w:cs="Times New Roman"/>
          </w:rPr>
          <w:fldChar w:fldCharType="separate"/>
        </w:r>
        <w:r w:rsidR="000A1054">
          <w:rPr>
            <w:rFonts w:ascii="Times New Roman" w:hAnsi="Times New Roman" w:cs="Times New Roman"/>
            <w:noProof/>
          </w:rPr>
          <w:t>1</w:t>
        </w:r>
        <w:r w:rsidRPr="00F5171E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F5171E" w:rsidRDefault="00F517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71E" w:rsidRDefault="00F5171E" w:rsidP="005348B8">
      <w:pPr>
        <w:spacing w:after="0" w:line="240" w:lineRule="auto"/>
      </w:pPr>
      <w:r>
        <w:separator/>
      </w:r>
    </w:p>
  </w:footnote>
  <w:footnote w:type="continuationSeparator" w:id="0">
    <w:p w:rsidR="00F5171E" w:rsidRDefault="00F5171E" w:rsidP="00534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64AC"/>
    <w:multiLevelType w:val="hybridMultilevel"/>
    <w:tmpl w:val="168427C4"/>
    <w:lvl w:ilvl="0" w:tplc="9BB27788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20"/>
    <w:rsid w:val="00011F78"/>
    <w:rsid w:val="000223FD"/>
    <w:rsid w:val="000A1054"/>
    <w:rsid w:val="000F2402"/>
    <w:rsid w:val="00111C02"/>
    <w:rsid w:val="0016533E"/>
    <w:rsid w:val="001A4EAF"/>
    <w:rsid w:val="001D49C8"/>
    <w:rsid w:val="001E4778"/>
    <w:rsid w:val="00225C89"/>
    <w:rsid w:val="002443A5"/>
    <w:rsid w:val="002B1272"/>
    <w:rsid w:val="002F1A0E"/>
    <w:rsid w:val="002F62BB"/>
    <w:rsid w:val="0032611E"/>
    <w:rsid w:val="0035101F"/>
    <w:rsid w:val="003C3FB8"/>
    <w:rsid w:val="003E4C87"/>
    <w:rsid w:val="0040486E"/>
    <w:rsid w:val="00471B68"/>
    <w:rsid w:val="004B37CF"/>
    <w:rsid w:val="004E5979"/>
    <w:rsid w:val="004F3920"/>
    <w:rsid w:val="005064B7"/>
    <w:rsid w:val="005348B8"/>
    <w:rsid w:val="005766E0"/>
    <w:rsid w:val="006950B6"/>
    <w:rsid w:val="006F2CE9"/>
    <w:rsid w:val="006F7E0A"/>
    <w:rsid w:val="00726029"/>
    <w:rsid w:val="00730EF9"/>
    <w:rsid w:val="007D603D"/>
    <w:rsid w:val="0082075D"/>
    <w:rsid w:val="0088145F"/>
    <w:rsid w:val="008B3DE9"/>
    <w:rsid w:val="008F13E7"/>
    <w:rsid w:val="0090067A"/>
    <w:rsid w:val="009A2BF3"/>
    <w:rsid w:val="00A66636"/>
    <w:rsid w:val="00AB0014"/>
    <w:rsid w:val="00AD6BCB"/>
    <w:rsid w:val="00AE48D6"/>
    <w:rsid w:val="00B702E6"/>
    <w:rsid w:val="00BE4BFA"/>
    <w:rsid w:val="00C544D5"/>
    <w:rsid w:val="00CA6AB3"/>
    <w:rsid w:val="00CB2C29"/>
    <w:rsid w:val="00D21F29"/>
    <w:rsid w:val="00E34CF3"/>
    <w:rsid w:val="00E36A8E"/>
    <w:rsid w:val="00E50652"/>
    <w:rsid w:val="00E956E7"/>
    <w:rsid w:val="00EB520F"/>
    <w:rsid w:val="00F079C4"/>
    <w:rsid w:val="00F5171E"/>
    <w:rsid w:val="00F94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D498BA-2FBB-45C8-B3CC-CDEC40663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E4B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48B8"/>
  </w:style>
  <w:style w:type="paragraph" w:styleId="Footer">
    <w:name w:val="footer"/>
    <w:basedOn w:val="Normal"/>
    <w:link w:val="FooterChar"/>
    <w:uiPriority w:val="99"/>
    <w:unhideWhenUsed/>
    <w:rsid w:val="0053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8B8"/>
  </w:style>
  <w:style w:type="paragraph" w:styleId="BalloonText">
    <w:name w:val="Balloon Text"/>
    <w:basedOn w:val="Normal"/>
    <w:link w:val="BalloonTextChar"/>
    <w:uiPriority w:val="99"/>
    <w:semiHidden/>
    <w:unhideWhenUsed/>
    <w:rsid w:val="00F07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Ionel</dc:creator>
  <cp:lastModifiedBy>Elena</cp:lastModifiedBy>
  <cp:revision>5</cp:revision>
  <cp:lastPrinted>2021-08-05T08:40:00Z</cp:lastPrinted>
  <dcterms:created xsi:type="dcterms:W3CDTF">2022-01-06T17:57:00Z</dcterms:created>
  <dcterms:modified xsi:type="dcterms:W3CDTF">2022-01-07T09:11:00Z</dcterms:modified>
</cp:coreProperties>
</file>